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6F66A58D" w:rsidR="00BD5AD6" w:rsidRPr="00B04AB3" w:rsidRDefault="00026FF4" w:rsidP="007044E7">
      <w:pPr>
        <w:jc w:val="center"/>
        <w:rPr>
          <w:rFonts w:ascii="Perpetua" w:hAnsi="Perpetua" w:cs="Aparajita"/>
          <w:b/>
          <w:bCs/>
          <w:sz w:val="24"/>
          <w:szCs w:val="24"/>
        </w:rPr>
      </w:pPr>
      <w:r w:rsidRPr="00B04AB3">
        <w:rPr>
          <w:rFonts w:ascii="Perpetua" w:hAnsi="Perpetua" w:cs="Aparajita"/>
          <w:sz w:val="24"/>
          <w:szCs w:val="24"/>
        </w:rPr>
        <w:t xml:space="preserve">    </w:t>
      </w:r>
      <w:r w:rsidR="007044E7" w:rsidRPr="00B04AB3">
        <w:rPr>
          <w:rFonts w:ascii="Perpetua" w:hAnsi="Perpetua" w:cs="Aparajita"/>
          <w:sz w:val="24"/>
          <w:szCs w:val="24"/>
        </w:rPr>
        <w:t xml:space="preserve">  </w:t>
      </w:r>
      <w:r w:rsidR="00144112" w:rsidRPr="00B04AB3">
        <w:rPr>
          <w:rFonts w:ascii="Perpetua" w:hAnsi="Perpetua" w:cs="Aparajita"/>
          <w:b/>
          <w:bCs/>
          <w:sz w:val="24"/>
          <w:szCs w:val="24"/>
        </w:rPr>
        <w:t xml:space="preserve">CLUB CALENDAR – </w:t>
      </w:r>
      <w:r w:rsidR="00685B96" w:rsidRPr="00B04AB3">
        <w:rPr>
          <w:rFonts w:ascii="Perpetua" w:hAnsi="Perpetua" w:cs="Aparajita"/>
          <w:b/>
          <w:bCs/>
          <w:sz w:val="24"/>
          <w:szCs w:val="24"/>
        </w:rPr>
        <w:t xml:space="preserve">NOVEMBER </w:t>
      </w:r>
      <w:r w:rsidR="00144112" w:rsidRPr="00B04AB3">
        <w:rPr>
          <w:rFonts w:ascii="Perpetua" w:hAnsi="Perpetua" w:cs="Aparajita"/>
          <w:b/>
          <w:bCs/>
          <w:sz w:val="24"/>
          <w:szCs w:val="24"/>
        </w:rPr>
        <w:t>202</w:t>
      </w:r>
      <w:r w:rsidR="00C72AA7" w:rsidRPr="00B04AB3">
        <w:rPr>
          <w:rFonts w:ascii="Perpetua" w:hAnsi="Perpetua" w:cs="Aparajita"/>
          <w:b/>
          <w:bCs/>
          <w:sz w:val="24"/>
          <w:szCs w:val="24"/>
        </w:rPr>
        <w:t>2</w:t>
      </w:r>
    </w:p>
    <w:p w14:paraId="2F5BE305" w14:textId="352A8EE6" w:rsidR="008D2C32" w:rsidRPr="00B04AB3" w:rsidRDefault="008D2C32" w:rsidP="007044E7">
      <w:pPr>
        <w:pStyle w:val="ListParagraph"/>
        <w:numPr>
          <w:ilvl w:val="0"/>
          <w:numId w:val="1"/>
        </w:numPr>
        <w:jc w:val="center"/>
        <w:rPr>
          <w:rFonts w:ascii="Perpetua" w:hAnsi="Perpetua" w:cs="Aparajita"/>
          <w:sz w:val="24"/>
          <w:szCs w:val="24"/>
        </w:rPr>
      </w:pPr>
      <w:r w:rsidRPr="00B04AB3">
        <w:rPr>
          <w:rFonts w:ascii="Perpetua" w:hAnsi="Perpetua" w:cs="Aparajita"/>
          <w:sz w:val="24"/>
          <w:szCs w:val="24"/>
        </w:rPr>
        <w:t xml:space="preserve">Clubs are held zero period unless otherwise </w:t>
      </w:r>
      <w:r w:rsidR="005038BA" w:rsidRPr="00B04AB3">
        <w:rPr>
          <w:rFonts w:ascii="Perpetua" w:hAnsi="Perpetua" w:cs="Aparajita"/>
          <w:sz w:val="24"/>
          <w:szCs w:val="24"/>
        </w:rPr>
        <w:t>indicated</w:t>
      </w:r>
    </w:p>
    <w:p w14:paraId="3CB8EAB1" w14:textId="53F33F13" w:rsidR="00FC3DE5" w:rsidRPr="00B04AB3" w:rsidRDefault="00FC3DE5" w:rsidP="007044E7">
      <w:pPr>
        <w:pStyle w:val="ListParagraph"/>
        <w:numPr>
          <w:ilvl w:val="0"/>
          <w:numId w:val="1"/>
        </w:numPr>
        <w:jc w:val="center"/>
        <w:rPr>
          <w:rFonts w:ascii="Perpetua" w:hAnsi="Perpetua" w:cs="Aparajita"/>
          <w:sz w:val="24"/>
          <w:szCs w:val="24"/>
        </w:rPr>
      </w:pPr>
      <w:r w:rsidRPr="00B04AB3">
        <w:rPr>
          <w:rFonts w:ascii="Perpetua" w:hAnsi="Perpetua" w:cs="Aparajita"/>
          <w:sz w:val="24"/>
          <w:szCs w:val="24"/>
        </w:rPr>
        <w:t xml:space="preserve">Jazz Band </w:t>
      </w:r>
      <w:r w:rsidR="009F4E48" w:rsidRPr="00B04AB3">
        <w:rPr>
          <w:rFonts w:ascii="Perpetua" w:hAnsi="Perpetua" w:cs="Aparajita"/>
          <w:sz w:val="24"/>
          <w:szCs w:val="24"/>
        </w:rPr>
        <w:t>rehearsals on Wed</w:t>
      </w:r>
      <w:r w:rsidR="00B04AB3">
        <w:rPr>
          <w:rFonts w:ascii="Perpetua" w:hAnsi="Perpetua" w:cs="Aparajita"/>
          <w:sz w:val="24"/>
          <w:szCs w:val="24"/>
        </w:rPr>
        <w:t>nesday</w:t>
      </w:r>
      <w:r w:rsidR="009F4E48" w:rsidRPr="00B04AB3">
        <w:rPr>
          <w:rFonts w:ascii="Perpetua" w:hAnsi="Perpetua" w:cs="Aparajita"/>
          <w:sz w:val="24"/>
          <w:szCs w:val="24"/>
        </w:rPr>
        <w:t xml:space="preserve">; small </w:t>
      </w:r>
      <w:r w:rsidR="00C569AD">
        <w:rPr>
          <w:rFonts w:ascii="Perpetua" w:hAnsi="Perpetua" w:cs="Aparajita"/>
          <w:sz w:val="24"/>
          <w:szCs w:val="24"/>
        </w:rPr>
        <w:t>sectionals</w:t>
      </w:r>
      <w:r w:rsidR="009F4E48" w:rsidRPr="00B04AB3">
        <w:rPr>
          <w:rFonts w:ascii="Perpetua" w:hAnsi="Perpetua" w:cs="Aparajita"/>
          <w:sz w:val="24"/>
          <w:szCs w:val="24"/>
        </w:rPr>
        <w:t xml:space="preserve"> on Monday</w:t>
      </w:r>
      <w:r w:rsidRPr="00B04AB3">
        <w:rPr>
          <w:rFonts w:ascii="Perpetua" w:hAnsi="Perpetua" w:cs="Aparajita"/>
          <w:sz w:val="24"/>
          <w:szCs w:val="24"/>
        </w:rPr>
        <w:t xml:space="preserve"> </w:t>
      </w:r>
      <w:r w:rsidR="00C72AA7" w:rsidRPr="00B04AB3">
        <w:rPr>
          <w:rFonts w:ascii="Perpetua" w:hAnsi="Perpetua" w:cs="Aparajita"/>
          <w:sz w:val="24"/>
          <w:szCs w:val="24"/>
        </w:rPr>
        <w:t xml:space="preserve"> </w:t>
      </w:r>
    </w:p>
    <w:p w14:paraId="1DB1348C" w14:textId="10E135DB" w:rsidR="009224D2" w:rsidRPr="00B04AB3" w:rsidRDefault="00685B96" w:rsidP="00685B96">
      <w:pPr>
        <w:ind w:left="360"/>
        <w:rPr>
          <w:rFonts w:ascii="Aparajita" w:hAnsi="Aparajita" w:cs="Aparajita"/>
          <w:i/>
          <w:iCs/>
          <w:sz w:val="32"/>
          <w:szCs w:val="32"/>
        </w:rPr>
      </w:pPr>
      <w:r w:rsidRPr="00B04AB3">
        <w:rPr>
          <w:rFonts w:ascii="Aparajita" w:hAnsi="Aparajita" w:cs="Aparajita"/>
          <w:i/>
          <w:iCs/>
          <w:sz w:val="32"/>
          <w:szCs w:val="32"/>
        </w:rPr>
        <w:t xml:space="preserve"> </w:t>
      </w: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1980"/>
        <w:gridCol w:w="1980"/>
        <w:gridCol w:w="2430"/>
        <w:gridCol w:w="2070"/>
        <w:gridCol w:w="2160"/>
      </w:tblGrid>
      <w:tr w:rsidR="00FE3380" w:rsidRPr="00B04AB3" w14:paraId="6556FAEC" w14:textId="77777777" w:rsidTr="00AF380E">
        <w:trPr>
          <w:trHeight w:val="1151"/>
        </w:trPr>
        <w:tc>
          <w:tcPr>
            <w:tcW w:w="1980" w:type="dxa"/>
            <w:shd w:val="clear" w:color="auto" w:fill="D9D9D9" w:themeFill="background1" w:themeFillShade="D9"/>
          </w:tcPr>
          <w:p w14:paraId="2AA83EBB" w14:textId="67DA7B28" w:rsidR="00ED1610" w:rsidRPr="00B04AB3" w:rsidRDefault="00ED161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</w:tc>
        <w:tc>
          <w:tcPr>
            <w:tcW w:w="1980" w:type="dxa"/>
          </w:tcPr>
          <w:p w14:paraId="2EEFFB5D" w14:textId="77777777" w:rsidR="00FE3380" w:rsidRDefault="00C72AA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Tuesday, Nov 1</w:t>
            </w:r>
          </w:p>
          <w:p w14:paraId="137B601E" w14:textId="16148E62" w:rsidR="00A71B7C" w:rsidRPr="00B04AB3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Positive Vibes</w:t>
            </w:r>
          </w:p>
        </w:tc>
        <w:tc>
          <w:tcPr>
            <w:tcW w:w="2430" w:type="dxa"/>
          </w:tcPr>
          <w:p w14:paraId="7CE976BE" w14:textId="77777777" w:rsidR="00D83B78" w:rsidRDefault="00C72AA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Wednesday, Nov 2</w:t>
            </w:r>
          </w:p>
          <w:p w14:paraId="1B0B22BD" w14:textId="77777777" w:rsidR="00AB1984" w:rsidRDefault="00AB1984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Robotics and Team</w:t>
            </w:r>
          </w:p>
          <w:p w14:paraId="1F236339" w14:textId="77777777" w:rsidR="000A1A98" w:rsidRDefault="000A1A9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No Place for Hate</w:t>
            </w:r>
          </w:p>
          <w:p w14:paraId="2C2792E9" w14:textId="77777777" w:rsidR="000A1A98" w:rsidRDefault="000A1A9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Student Council</w:t>
            </w:r>
          </w:p>
          <w:p w14:paraId="1E73AB6C" w14:textId="77777777" w:rsidR="00300A09" w:rsidRDefault="00300A09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Yearbook Club</w:t>
            </w:r>
          </w:p>
          <w:p w14:paraId="7F23285D" w14:textId="618FB1AE" w:rsidR="002026D0" w:rsidRPr="00B04AB3" w:rsidRDefault="002026D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Coding</w:t>
            </w:r>
          </w:p>
        </w:tc>
        <w:tc>
          <w:tcPr>
            <w:tcW w:w="2070" w:type="dxa"/>
          </w:tcPr>
          <w:p w14:paraId="02D06898" w14:textId="43EBF215" w:rsidR="00FE3380" w:rsidRPr="00B04AB3" w:rsidRDefault="00C72AA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Thursday, Nov 3</w:t>
            </w:r>
          </w:p>
        </w:tc>
        <w:tc>
          <w:tcPr>
            <w:tcW w:w="2160" w:type="dxa"/>
          </w:tcPr>
          <w:p w14:paraId="77C23881" w14:textId="77777777" w:rsidR="00F8368A" w:rsidRDefault="00C72AA7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Friday, Nov 4</w:t>
            </w:r>
          </w:p>
          <w:p w14:paraId="567BBC8D" w14:textId="77777777" w:rsidR="00C626B5" w:rsidRDefault="00C626B5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proofErr w:type="spellStart"/>
            <w:r>
              <w:rPr>
                <w:rFonts w:ascii="Perpetua" w:hAnsi="Perpetua" w:cs="Aparajita"/>
                <w:b/>
                <w:bCs/>
                <w:i/>
                <w:iCs/>
              </w:rPr>
              <w:t>Grandpals</w:t>
            </w:r>
            <w:proofErr w:type="spellEnd"/>
            <w:r>
              <w:rPr>
                <w:rFonts w:ascii="Perpetua" w:hAnsi="Perpetua" w:cs="Aparajita"/>
                <w:b/>
                <w:bCs/>
                <w:i/>
                <w:iCs/>
              </w:rPr>
              <w:t xml:space="preserve"> per 9</w:t>
            </w:r>
          </w:p>
          <w:p w14:paraId="5520F882" w14:textId="77777777" w:rsidR="000A1A98" w:rsidRDefault="000A1A98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Service Club</w:t>
            </w:r>
          </w:p>
          <w:p w14:paraId="10494133" w14:textId="74845AAC" w:rsidR="00576E0F" w:rsidRPr="00B04AB3" w:rsidRDefault="00576E0F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True Colors</w:t>
            </w:r>
          </w:p>
        </w:tc>
      </w:tr>
      <w:tr w:rsidR="00685B96" w:rsidRPr="00B04AB3" w14:paraId="41A66D48" w14:textId="77777777" w:rsidTr="00AF380E">
        <w:trPr>
          <w:trHeight w:val="1151"/>
        </w:trPr>
        <w:tc>
          <w:tcPr>
            <w:tcW w:w="1980" w:type="dxa"/>
          </w:tcPr>
          <w:p w14:paraId="4ABBBDCA" w14:textId="77777777" w:rsidR="00ED1610" w:rsidRDefault="00C72AA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Monday, No</w:t>
            </w:r>
            <w:r w:rsidR="002C4178" w:rsidRPr="00B04AB3">
              <w:rPr>
                <w:rFonts w:ascii="Perpetua" w:hAnsi="Perpetua" w:cs="Aparajita"/>
                <w:b/>
                <w:bCs/>
                <w:i/>
                <w:iCs/>
              </w:rPr>
              <w:t>v 7</w:t>
            </w:r>
          </w:p>
          <w:p w14:paraId="244D9587" w14:textId="77777777" w:rsidR="002026D0" w:rsidRDefault="002026D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Ted Talks</w:t>
            </w:r>
          </w:p>
          <w:p w14:paraId="76770CA0" w14:textId="21DEA54D" w:rsidR="00D71697" w:rsidRPr="00B04AB3" w:rsidRDefault="00D7169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Junior Chefs 5/6</w:t>
            </w:r>
          </w:p>
        </w:tc>
        <w:tc>
          <w:tcPr>
            <w:tcW w:w="1980" w:type="dxa"/>
          </w:tcPr>
          <w:p w14:paraId="502C3DAD" w14:textId="1BF711D0" w:rsidR="0047168E" w:rsidRPr="00B04AB3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Tuesday, Nov 8</w:t>
            </w:r>
          </w:p>
        </w:tc>
        <w:tc>
          <w:tcPr>
            <w:tcW w:w="2430" w:type="dxa"/>
          </w:tcPr>
          <w:p w14:paraId="09B01986" w14:textId="77777777" w:rsidR="00FC3DE5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Wednesday, Nov 9</w:t>
            </w:r>
          </w:p>
          <w:p w14:paraId="58EB8F3E" w14:textId="77777777" w:rsidR="00AB1984" w:rsidRDefault="00AB1984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Robotics and Team</w:t>
            </w:r>
          </w:p>
          <w:p w14:paraId="4D56F0A4" w14:textId="77777777" w:rsidR="002422A9" w:rsidRDefault="002422A9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Best Buddies</w:t>
            </w:r>
          </w:p>
          <w:p w14:paraId="1861866C" w14:textId="77777777" w:rsidR="000A1A98" w:rsidRDefault="000A1A9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Student Council</w:t>
            </w:r>
          </w:p>
          <w:p w14:paraId="184E8B51" w14:textId="77777777" w:rsidR="002026D0" w:rsidRDefault="002026D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Math Olympiads</w:t>
            </w:r>
          </w:p>
          <w:p w14:paraId="1AA57991" w14:textId="77777777" w:rsidR="00D71697" w:rsidRDefault="00D7169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National History Day</w:t>
            </w:r>
          </w:p>
          <w:p w14:paraId="4C46F0E3" w14:textId="1F8BC130" w:rsidR="00175355" w:rsidRPr="00B04AB3" w:rsidRDefault="00175355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Art Club</w:t>
            </w:r>
          </w:p>
        </w:tc>
        <w:tc>
          <w:tcPr>
            <w:tcW w:w="2070" w:type="dxa"/>
          </w:tcPr>
          <w:p w14:paraId="6FD13BE9" w14:textId="77777777" w:rsidR="00685B96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Thursday, Nov 10</w:t>
            </w:r>
          </w:p>
          <w:p w14:paraId="5894028A" w14:textId="6212A948" w:rsidR="00A71B7C" w:rsidRPr="00B04AB3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Environmental Club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324C50" w14:textId="4E5A1C96" w:rsidR="008B741F" w:rsidRPr="00B04AB3" w:rsidRDefault="002C4178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 xml:space="preserve">Holiday </w:t>
            </w:r>
          </w:p>
        </w:tc>
      </w:tr>
      <w:tr w:rsidR="00685B96" w:rsidRPr="00B04AB3" w14:paraId="36DB1FA0" w14:textId="77777777" w:rsidTr="00F8368A">
        <w:trPr>
          <w:trHeight w:val="1151"/>
        </w:trPr>
        <w:tc>
          <w:tcPr>
            <w:tcW w:w="1980" w:type="dxa"/>
          </w:tcPr>
          <w:p w14:paraId="223859CF" w14:textId="77777777" w:rsidR="0047168E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Monday, Nov 14</w:t>
            </w:r>
          </w:p>
          <w:p w14:paraId="44105E61" w14:textId="77777777" w:rsidR="00D71697" w:rsidRDefault="00D7169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Junior Chefs 7/8</w:t>
            </w:r>
          </w:p>
          <w:p w14:paraId="789A525A" w14:textId="77777777" w:rsidR="00A71B7C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Newspaper Club</w:t>
            </w:r>
          </w:p>
          <w:p w14:paraId="095EA539" w14:textId="50060C9E" w:rsidR="00A71B7C" w:rsidRPr="00B04AB3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Positive Vibes</w:t>
            </w:r>
          </w:p>
        </w:tc>
        <w:tc>
          <w:tcPr>
            <w:tcW w:w="1980" w:type="dxa"/>
          </w:tcPr>
          <w:p w14:paraId="0EF53A47" w14:textId="0E54E2AC" w:rsidR="00062A86" w:rsidRPr="00B04AB3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Tuesday, Nov 15</w:t>
            </w:r>
          </w:p>
        </w:tc>
        <w:tc>
          <w:tcPr>
            <w:tcW w:w="2430" w:type="dxa"/>
          </w:tcPr>
          <w:p w14:paraId="5B8D57FA" w14:textId="77777777" w:rsidR="00B27189" w:rsidRDefault="002C4178" w:rsidP="00F8368A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Wednesday, Nov 16</w:t>
            </w:r>
          </w:p>
          <w:p w14:paraId="3D3D1775" w14:textId="77777777" w:rsidR="00AB1984" w:rsidRDefault="00AB1984" w:rsidP="00F8368A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Robotics and Team</w:t>
            </w:r>
          </w:p>
          <w:p w14:paraId="7F2D4764" w14:textId="77777777" w:rsidR="00300A09" w:rsidRDefault="00300A09" w:rsidP="00F8368A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Yearbook Club</w:t>
            </w:r>
          </w:p>
          <w:p w14:paraId="56EF1A60" w14:textId="77777777" w:rsidR="002026D0" w:rsidRDefault="002026D0" w:rsidP="00F8368A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Coding</w:t>
            </w:r>
          </w:p>
          <w:p w14:paraId="70C95C9A" w14:textId="6A0EFE0C" w:rsidR="00175355" w:rsidRPr="00B04AB3" w:rsidRDefault="00175355" w:rsidP="00F8368A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Mural Club</w:t>
            </w:r>
          </w:p>
        </w:tc>
        <w:tc>
          <w:tcPr>
            <w:tcW w:w="2070" w:type="dxa"/>
          </w:tcPr>
          <w:p w14:paraId="77F28397" w14:textId="4CC42AA3" w:rsidR="008B741F" w:rsidRPr="00B04AB3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Thursday, Nov 17</w:t>
            </w:r>
          </w:p>
        </w:tc>
        <w:tc>
          <w:tcPr>
            <w:tcW w:w="2160" w:type="dxa"/>
          </w:tcPr>
          <w:p w14:paraId="5D846446" w14:textId="77777777" w:rsidR="00F8368A" w:rsidRDefault="002C4178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Friday, Nov 18</w:t>
            </w:r>
          </w:p>
          <w:p w14:paraId="11850F1E" w14:textId="77777777" w:rsidR="000A1A98" w:rsidRDefault="000A1A98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Service Club</w:t>
            </w:r>
          </w:p>
          <w:p w14:paraId="2DAF3D9B" w14:textId="4F8336C3" w:rsidR="00576E0F" w:rsidRPr="00B04AB3" w:rsidRDefault="00576E0F" w:rsidP="00F3542D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True Colors</w:t>
            </w:r>
          </w:p>
        </w:tc>
      </w:tr>
      <w:tr w:rsidR="00FE3380" w:rsidRPr="00B04AB3" w14:paraId="78800179" w14:textId="77777777" w:rsidTr="00AF380E">
        <w:tc>
          <w:tcPr>
            <w:tcW w:w="1980" w:type="dxa"/>
          </w:tcPr>
          <w:p w14:paraId="4152F0AB" w14:textId="07926FEA" w:rsidR="00685B96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Monday, Nov 21</w:t>
            </w:r>
          </w:p>
          <w:p w14:paraId="17DC2AAB" w14:textId="2125F250" w:rsidR="00AB1984" w:rsidRDefault="00AB1984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Robotics and Team</w:t>
            </w:r>
          </w:p>
          <w:p w14:paraId="47CDB00B" w14:textId="6DDAD5BB" w:rsidR="002026D0" w:rsidRPr="00B04AB3" w:rsidRDefault="002026D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Ted Talks</w:t>
            </w:r>
          </w:p>
          <w:p w14:paraId="415F2BD6" w14:textId="77777777" w:rsidR="00AF380E" w:rsidRPr="00B04AB3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54E525D2" w14:textId="25E79C2D" w:rsidR="00AF380E" w:rsidRPr="00B04AB3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</w:tc>
        <w:tc>
          <w:tcPr>
            <w:tcW w:w="1980" w:type="dxa"/>
          </w:tcPr>
          <w:p w14:paraId="6557CAB2" w14:textId="77777777" w:rsidR="00685B96" w:rsidRPr="00B04AB3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Tuesday, Nov 22</w:t>
            </w:r>
          </w:p>
          <w:p w14:paraId="715ACCE8" w14:textId="77777777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4FD3C2A8" w14:textId="7D26FE5D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5BF93C6E" w14:textId="77777777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75E8CD51" w14:textId="4373E2E2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</w:tc>
        <w:tc>
          <w:tcPr>
            <w:tcW w:w="2430" w:type="dxa"/>
          </w:tcPr>
          <w:p w14:paraId="6C032AC6" w14:textId="77777777" w:rsidR="00FC3DE5" w:rsidRDefault="002C417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Wednesday, Nov 23</w:t>
            </w:r>
          </w:p>
          <w:p w14:paraId="7F845689" w14:textId="77777777" w:rsidR="002026D0" w:rsidRDefault="002026D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Math Olympiads</w:t>
            </w:r>
          </w:p>
          <w:p w14:paraId="56804C9D" w14:textId="77777777" w:rsidR="00D71697" w:rsidRDefault="00D71697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National History Day</w:t>
            </w:r>
          </w:p>
          <w:p w14:paraId="7F198911" w14:textId="682CC521" w:rsidR="00A71B7C" w:rsidRPr="00B04AB3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Environmental Club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1AC6011" w14:textId="43FED13C" w:rsidR="008D2C32" w:rsidRPr="00B04AB3" w:rsidRDefault="002C4178" w:rsidP="00113894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Holiday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CEE2EA4" w14:textId="3E38F8AB" w:rsidR="00FE3380" w:rsidRPr="00B04AB3" w:rsidRDefault="00AF380E" w:rsidP="00DE2A70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H</w:t>
            </w:r>
            <w:r w:rsidR="002C4178" w:rsidRPr="00B04AB3">
              <w:rPr>
                <w:rFonts w:ascii="Perpetua" w:hAnsi="Perpetua" w:cs="Aparajita"/>
                <w:b/>
                <w:bCs/>
                <w:i/>
                <w:iCs/>
              </w:rPr>
              <w:t>oliday</w:t>
            </w: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 xml:space="preserve"> </w:t>
            </w:r>
          </w:p>
        </w:tc>
      </w:tr>
      <w:tr w:rsidR="00AF380E" w:rsidRPr="00B04AB3" w14:paraId="57E9D8C5" w14:textId="77777777" w:rsidTr="00AF380E">
        <w:tc>
          <w:tcPr>
            <w:tcW w:w="1980" w:type="dxa"/>
          </w:tcPr>
          <w:p w14:paraId="4F641818" w14:textId="23AE122F" w:rsidR="00AF380E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Monday, Nov 28</w:t>
            </w:r>
          </w:p>
          <w:p w14:paraId="67FC4B8C" w14:textId="57401EEE" w:rsidR="002026D0" w:rsidRDefault="002026D0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Ted Talks</w:t>
            </w:r>
          </w:p>
          <w:p w14:paraId="51EF8280" w14:textId="131EE124" w:rsidR="00A71B7C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Newspaper Club</w:t>
            </w:r>
          </w:p>
          <w:p w14:paraId="22AFF075" w14:textId="0A58F23A" w:rsidR="00A71B7C" w:rsidRPr="00B04AB3" w:rsidRDefault="00A71B7C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>
              <w:rPr>
                <w:rFonts w:ascii="Perpetua" w:hAnsi="Perpetua" w:cs="Aparajita"/>
                <w:b/>
                <w:bCs/>
                <w:i/>
                <w:iCs/>
              </w:rPr>
              <w:t>Positive Vibes</w:t>
            </w:r>
          </w:p>
          <w:p w14:paraId="0758DEF7" w14:textId="77777777" w:rsidR="00AF380E" w:rsidRPr="00B04AB3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611FBEBC" w14:textId="77777777" w:rsidR="00AF380E" w:rsidRPr="00B04AB3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7525FD52" w14:textId="776E64D9" w:rsidR="00AF380E" w:rsidRPr="00B04AB3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</w:tc>
        <w:tc>
          <w:tcPr>
            <w:tcW w:w="1980" w:type="dxa"/>
          </w:tcPr>
          <w:p w14:paraId="5CD5EE66" w14:textId="77777777" w:rsidR="00AF380E" w:rsidRPr="00B04AB3" w:rsidRDefault="00AF380E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Tuesday, Nov 29</w:t>
            </w:r>
          </w:p>
          <w:p w14:paraId="0C2F0C2E" w14:textId="77777777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1BC23946" w14:textId="77777777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1D27063C" w14:textId="77777777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  <w:p w14:paraId="4D7435FD" w14:textId="051BF8DE" w:rsidR="009F4E48" w:rsidRPr="00B04AB3" w:rsidRDefault="009F4E48" w:rsidP="007044E7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</w:tc>
        <w:tc>
          <w:tcPr>
            <w:tcW w:w="2430" w:type="dxa"/>
          </w:tcPr>
          <w:p w14:paraId="28807D19" w14:textId="418FC767" w:rsidR="00AF380E" w:rsidRPr="00B04AB3" w:rsidRDefault="00AF380E" w:rsidP="00DE2A70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  <w:r w:rsidRPr="00B04AB3">
              <w:rPr>
                <w:rFonts w:ascii="Perpetua" w:hAnsi="Perpetua" w:cs="Aparajita"/>
                <w:b/>
                <w:bCs/>
                <w:i/>
                <w:iCs/>
              </w:rPr>
              <w:t>Wednesday, Nov 30</w:t>
            </w:r>
          </w:p>
        </w:tc>
        <w:tc>
          <w:tcPr>
            <w:tcW w:w="4230" w:type="dxa"/>
            <w:gridSpan w:val="2"/>
          </w:tcPr>
          <w:p w14:paraId="02D59CB7" w14:textId="39C0D8F4" w:rsidR="00AF380E" w:rsidRPr="00B04AB3" w:rsidRDefault="00AF380E" w:rsidP="00DE2A70">
            <w:pPr>
              <w:jc w:val="center"/>
              <w:rPr>
                <w:rFonts w:ascii="Perpetua" w:hAnsi="Perpetua" w:cs="Aparajita"/>
                <w:b/>
                <w:bCs/>
                <w:i/>
                <w:iCs/>
              </w:rPr>
            </w:pPr>
          </w:p>
        </w:tc>
      </w:tr>
    </w:tbl>
    <w:p w14:paraId="1D6D4CB1" w14:textId="3086C569" w:rsidR="00FE3380" w:rsidRPr="009D3902" w:rsidRDefault="00FE3380" w:rsidP="007044E7">
      <w:pPr>
        <w:rPr>
          <w:rFonts w:ascii="Aparajita" w:hAnsi="Aparajita" w:cs="Aparajita"/>
          <w:sz w:val="28"/>
          <w:szCs w:val="28"/>
        </w:rPr>
      </w:pPr>
    </w:p>
    <w:p w14:paraId="3D5027A9" w14:textId="14717A0B" w:rsidR="00FE3380" w:rsidRPr="002860B8" w:rsidRDefault="00FE3380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  <w:u w:val="single"/>
        </w:rPr>
      </w:pPr>
      <w:r w:rsidRPr="002860B8">
        <w:rPr>
          <w:rFonts w:ascii="Perpetua" w:hAnsi="Perpetua" w:cs="Aparajita"/>
          <w:b/>
          <w:bCs/>
          <w:sz w:val="20"/>
          <w:szCs w:val="20"/>
          <w:u w:val="single"/>
        </w:rPr>
        <w:t>Club Advisors:</w:t>
      </w:r>
    </w:p>
    <w:p w14:paraId="6063A5B3" w14:textId="2EBB9165" w:rsidR="00FE3380" w:rsidRPr="00A71B7C" w:rsidRDefault="008D2C32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bookmarkStart w:id="0" w:name="_Hlk85533623"/>
      <w:r w:rsidRPr="002860B8">
        <w:rPr>
          <w:rFonts w:ascii="Perpetua" w:hAnsi="Perpetua" w:cs="Aparajita"/>
          <w:b/>
          <w:bCs/>
          <w:sz w:val="20"/>
          <w:szCs w:val="20"/>
        </w:rPr>
        <w:t>Newspaper Club: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3392D" w:rsidRPr="002860B8">
        <w:rPr>
          <w:rFonts w:ascii="Perpetua" w:hAnsi="Perpetua" w:cs="Aparajita"/>
          <w:b/>
          <w:bCs/>
          <w:sz w:val="20"/>
          <w:szCs w:val="20"/>
        </w:rPr>
        <w:tab/>
      </w:r>
      <w:bookmarkStart w:id="1" w:name="_Hlk115782879"/>
      <w:r w:rsidRPr="00A71B7C">
        <w:rPr>
          <w:rFonts w:ascii="Perpetua" w:hAnsi="Perpetua" w:cs="Aparajita"/>
          <w:b/>
          <w:bCs/>
          <w:sz w:val="20"/>
          <w:szCs w:val="20"/>
        </w:rPr>
        <w:t>S. Siliznol, T. Mulligan</w:t>
      </w:r>
      <w:r w:rsidR="006F2DFA" w:rsidRPr="00A71B7C">
        <w:rPr>
          <w:rFonts w:ascii="Perpetua" w:hAnsi="Perpetua" w:cs="Aparajita"/>
          <w:b/>
          <w:bCs/>
          <w:sz w:val="20"/>
          <w:szCs w:val="20"/>
        </w:rPr>
        <w:t xml:space="preserve"> (</w:t>
      </w:r>
      <w:r w:rsidR="00CD4E9C" w:rsidRPr="00A71B7C">
        <w:rPr>
          <w:rFonts w:ascii="Perpetua" w:hAnsi="Perpetua" w:cs="Aparajita"/>
          <w:b/>
          <w:bCs/>
          <w:sz w:val="20"/>
          <w:szCs w:val="20"/>
        </w:rPr>
        <w:t>B23</w:t>
      </w:r>
      <w:r w:rsidR="006F2DFA" w:rsidRPr="00A71B7C">
        <w:rPr>
          <w:rFonts w:ascii="Perpetua" w:hAnsi="Perpetua" w:cs="Aparajita"/>
          <w:b/>
          <w:bCs/>
          <w:sz w:val="20"/>
          <w:szCs w:val="20"/>
        </w:rPr>
        <w:t>)</w:t>
      </w:r>
    </w:p>
    <w:p w14:paraId="05DAF1BC" w14:textId="1D94E65E" w:rsidR="008D2C32" w:rsidRPr="002860B8" w:rsidRDefault="008D2C32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Student Council: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339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>S. Ralton, S. Epstein</w:t>
      </w:r>
      <w:r w:rsidR="006F2DFA" w:rsidRPr="002860B8">
        <w:rPr>
          <w:rFonts w:ascii="Perpetua" w:hAnsi="Perpetua" w:cs="Aparajita"/>
          <w:b/>
          <w:bCs/>
          <w:sz w:val="20"/>
          <w:szCs w:val="20"/>
        </w:rPr>
        <w:t xml:space="preserve"> (</w:t>
      </w:r>
      <w:proofErr w:type="spellStart"/>
      <w:r w:rsidR="00A54182" w:rsidRPr="002860B8">
        <w:rPr>
          <w:rFonts w:ascii="Perpetua" w:hAnsi="Perpetua" w:cs="Aparajita"/>
          <w:b/>
          <w:bCs/>
          <w:sz w:val="20"/>
          <w:szCs w:val="20"/>
        </w:rPr>
        <w:t>Facs</w:t>
      </w:r>
      <w:proofErr w:type="spellEnd"/>
      <w:r w:rsidR="00455C48" w:rsidRPr="002860B8">
        <w:rPr>
          <w:rFonts w:ascii="Perpetua" w:hAnsi="Perpetua" w:cs="Aparajita"/>
          <w:b/>
          <w:bCs/>
          <w:sz w:val="20"/>
          <w:szCs w:val="20"/>
        </w:rPr>
        <w:t>-</w:t>
      </w:r>
      <w:r w:rsidR="00A54182" w:rsidRPr="002860B8">
        <w:rPr>
          <w:rFonts w:ascii="Perpetua" w:hAnsi="Perpetua" w:cs="Aparajita"/>
          <w:b/>
          <w:bCs/>
          <w:sz w:val="20"/>
          <w:szCs w:val="20"/>
        </w:rPr>
        <w:t>B</w:t>
      </w:r>
      <w:r w:rsidR="006F2DFA" w:rsidRPr="002860B8">
        <w:rPr>
          <w:rFonts w:ascii="Perpetua" w:hAnsi="Perpetua" w:cs="Aparajita"/>
          <w:b/>
          <w:bCs/>
          <w:sz w:val="20"/>
          <w:szCs w:val="20"/>
        </w:rPr>
        <w:t>)</w:t>
      </w:r>
    </w:p>
    <w:p w14:paraId="3DDA31A9" w14:textId="671BB192" w:rsidR="008D2C32" w:rsidRPr="002860B8" w:rsidRDefault="008D2C32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Service Club: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>S. Ralton</w:t>
      </w:r>
      <w:r w:rsidR="00CD4E9C" w:rsidRPr="002860B8">
        <w:rPr>
          <w:rFonts w:ascii="Perpetua" w:hAnsi="Perpetua" w:cs="Aparajita"/>
          <w:b/>
          <w:bCs/>
          <w:sz w:val="20"/>
          <w:szCs w:val="20"/>
        </w:rPr>
        <w:t xml:space="preserve"> (B27)</w:t>
      </w:r>
    </w:p>
    <w:p w14:paraId="34820126" w14:textId="7651D511" w:rsidR="008D2C32" w:rsidRPr="002860B8" w:rsidRDefault="008D2C32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Best Buddies: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 xml:space="preserve">S. Ham, </w:t>
      </w:r>
      <w:r w:rsidR="00AF380E" w:rsidRPr="002860B8">
        <w:rPr>
          <w:rFonts w:ascii="Perpetua" w:hAnsi="Perpetua" w:cs="Aparajita"/>
          <w:b/>
          <w:bCs/>
          <w:sz w:val="20"/>
          <w:szCs w:val="20"/>
        </w:rPr>
        <w:t>J. Gabrinowitz</w:t>
      </w:r>
      <w:r w:rsidR="00F8368A" w:rsidRPr="002860B8">
        <w:rPr>
          <w:rFonts w:ascii="Perpetua" w:hAnsi="Perpetua" w:cs="Aparajita"/>
          <w:b/>
          <w:bCs/>
          <w:sz w:val="20"/>
          <w:szCs w:val="20"/>
        </w:rPr>
        <w:t xml:space="preserve"> </w:t>
      </w:r>
      <w:r w:rsidR="00CD4E9C" w:rsidRPr="002860B8">
        <w:rPr>
          <w:rFonts w:ascii="Perpetua" w:hAnsi="Perpetua" w:cs="Aparajita"/>
          <w:b/>
          <w:bCs/>
          <w:sz w:val="20"/>
          <w:szCs w:val="20"/>
        </w:rPr>
        <w:t>(C22)</w:t>
      </w:r>
    </w:p>
    <w:p w14:paraId="160ECB1D" w14:textId="21043A6E" w:rsidR="00641123" w:rsidRPr="00A71B7C" w:rsidRDefault="00641123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Art &amp; Mural Clubs</w:t>
      </w:r>
      <w:r w:rsidR="0065042F" w:rsidRPr="002860B8">
        <w:rPr>
          <w:rFonts w:ascii="Perpetua" w:hAnsi="Perpetua" w:cs="Aparajita"/>
          <w:b/>
          <w:bCs/>
          <w:sz w:val="20"/>
          <w:szCs w:val="20"/>
        </w:rPr>
        <w:t>:</w:t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A71B7C">
        <w:rPr>
          <w:rFonts w:ascii="Perpetua" w:hAnsi="Perpetua" w:cs="Aparajita"/>
          <w:b/>
          <w:bCs/>
          <w:sz w:val="20"/>
          <w:szCs w:val="20"/>
        </w:rPr>
        <w:t>M. Goscinski</w:t>
      </w:r>
      <w:r w:rsidR="004E0959" w:rsidRPr="00A71B7C">
        <w:rPr>
          <w:rFonts w:ascii="Perpetua" w:hAnsi="Perpetua" w:cs="Aparajita"/>
          <w:b/>
          <w:bCs/>
          <w:sz w:val="20"/>
          <w:szCs w:val="20"/>
        </w:rPr>
        <w:t xml:space="preserve"> (C6)</w:t>
      </w:r>
    </w:p>
    <w:p w14:paraId="75130683" w14:textId="789A28C1" w:rsidR="0065042F" w:rsidRPr="002860B8" w:rsidRDefault="0065042F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Jazz Ensemble: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856936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AF380E" w:rsidRPr="002860B8">
        <w:rPr>
          <w:rFonts w:ascii="Perpetua" w:hAnsi="Perpetua" w:cs="Aparajita"/>
          <w:b/>
          <w:bCs/>
          <w:sz w:val="20"/>
          <w:szCs w:val="20"/>
        </w:rPr>
        <w:t>A. Langenauer</w:t>
      </w:r>
      <w:r w:rsidR="00CD4E9C" w:rsidRPr="002860B8">
        <w:rPr>
          <w:rFonts w:ascii="Perpetua" w:hAnsi="Perpetua" w:cs="Aparajita"/>
          <w:b/>
          <w:bCs/>
          <w:sz w:val="20"/>
          <w:szCs w:val="20"/>
        </w:rPr>
        <w:t xml:space="preserve"> (Band)</w:t>
      </w:r>
    </w:p>
    <w:p w14:paraId="213448DE" w14:textId="1D7F37AC" w:rsidR="009F7731" w:rsidRPr="002860B8" w:rsidRDefault="009F7731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proofErr w:type="spellStart"/>
      <w:r w:rsidRPr="002860B8">
        <w:rPr>
          <w:rFonts w:ascii="Perpetua" w:hAnsi="Perpetua" w:cs="Aparajita"/>
          <w:b/>
          <w:bCs/>
          <w:sz w:val="20"/>
          <w:szCs w:val="20"/>
        </w:rPr>
        <w:t>Grandpals</w:t>
      </w:r>
      <w:proofErr w:type="spellEnd"/>
      <w:r w:rsidRPr="002860B8">
        <w:rPr>
          <w:rFonts w:ascii="Perpetua" w:hAnsi="Perpetua" w:cs="Aparajita"/>
          <w:b/>
          <w:bCs/>
          <w:sz w:val="20"/>
          <w:szCs w:val="20"/>
        </w:rPr>
        <w:t>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>C. Cohen</w:t>
      </w:r>
      <w:r w:rsidR="006F2DFA" w:rsidRPr="002860B8">
        <w:rPr>
          <w:rFonts w:ascii="Perpetua" w:hAnsi="Perpetua" w:cs="Aparajita"/>
          <w:b/>
          <w:bCs/>
          <w:sz w:val="20"/>
          <w:szCs w:val="20"/>
        </w:rPr>
        <w:t xml:space="preserve"> (B28)</w:t>
      </w:r>
    </w:p>
    <w:p w14:paraId="62861CED" w14:textId="53835BA5" w:rsidR="00DE2A70" w:rsidRPr="00D71697" w:rsidRDefault="00DE2A70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Junior Chefs: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D71697">
        <w:rPr>
          <w:rFonts w:ascii="Perpetua" w:hAnsi="Perpetua" w:cs="Aparajita"/>
          <w:b/>
          <w:bCs/>
          <w:sz w:val="20"/>
          <w:szCs w:val="20"/>
        </w:rPr>
        <w:t>S. Epstein</w:t>
      </w:r>
      <w:r w:rsidR="006F2DFA" w:rsidRPr="00D71697">
        <w:rPr>
          <w:rFonts w:ascii="Perpetua" w:hAnsi="Perpetua" w:cs="Aparajita"/>
          <w:b/>
          <w:bCs/>
          <w:sz w:val="20"/>
          <w:szCs w:val="20"/>
        </w:rPr>
        <w:t xml:space="preserve"> (</w:t>
      </w:r>
      <w:proofErr w:type="spellStart"/>
      <w:r w:rsidR="006F2DFA" w:rsidRPr="00D71697">
        <w:rPr>
          <w:rFonts w:ascii="Perpetua" w:hAnsi="Perpetua" w:cs="Aparajita"/>
          <w:b/>
          <w:bCs/>
          <w:sz w:val="20"/>
          <w:szCs w:val="20"/>
        </w:rPr>
        <w:t>Facs</w:t>
      </w:r>
      <w:proofErr w:type="spellEnd"/>
      <w:r w:rsidR="00455C48" w:rsidRPr="00D71697">
        <w:rPr>
          <w:rFonts w:ascii="Perpetua" w:hAnsi="Perpetua" w:cs="Aparajita"/>
          <w:b/>
          <w:bCs/>
          <w:sz w:val="20"/>
          <w:szCs w:val="20"/>
        </w:rPr>
        <w:t>-</w:t>
      </w:r>
      <w:r w:rsidR="006F2DFA" w:rsidRPr="00D71697">
        <w:rPr>
          <w:rFonts w:ascii="Perpetua" w:hAnsi="Perpetua" w:cs="Aparajita"/>
          <w:b/>
          <w:bCs/>
          <w:sz w:val="20"/>
          <w:szCs w:val="20"/>
        </w:rPr>
        <w:t>B)</w:t>
      </w:r>
    </w:p>
    <w:p w14:paraId="25EA3BA5" w14:textId="3A441715" w:rsidR="00843506" w:rsidRPr="002860B8" w:rsidRDefault="00843506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True Colors GSA: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>L. Catterson</w:t>
      </w:r>
      <w:r w:rsidR="00F8368A" w:rsidRPr="002860B8">
        <w:rPr>
          <w:rFonts w:ascii="Perpetua" w:hAnsi="Perpetua" w:cs="Aparajita"/>
          <w:b/>
          <w:bCs/>
          <w:sz w:val="20"/>
          <w:szCs w:val="20"/>
        </w:rPr>
        <w:t xml:space="preserve"> (C29)</w:t>
      </w:r>
    </w:p>
    <w:p w14:paraId="6D5D2537" w14:textId="2EECD92C" w:rsidR="00843506" w:rsidRPr="002860B8" w:rsidRDefault="00843506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Robotics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F354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3392D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>M. Patanjo, C. Fitzgerald</w:t>
      </w:r>
      <w:r w:rsidR="00F8368A" w:rsidRPr="002860B8">
        <w:rPr>
          <w:rFonts w:ascii="Perpetua" w:hAnsi="Perpetua" w:cs="Aparajita"/>
          <w:b/>
          <w:bCs/>
          <w:sz w:val="20"/>
          <w:szCs w:val="20"/>
        </w:rPr>
        <w:t xml:space="preserve"> (Tech B)</w:t>
      </w:r>
    </w:p>
    <w:p w14:paraId="66FBB526" w14:textId="66212FD8" w:rsidR="00F3542D" w:rsidRPr="00D71697" w:rsidRDefault="00F3542D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National History Day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D71697">
        <w:rPr>
          <w:rFonts w:ascii="Perpetua" w:hAnsi="Perpetua" w:cs="Aparajita"/>
          <w:b/>
          <w:bCs/>
          <w:sz w:val="20"/>
          <w:szCs w:val="20"/>
        </w:rPr>
        <w:t>K. Cavanaugh</w:t>
      </w:r>
      <w:r w:rsidR="00AF380E" w:rsidRPr="00D71697">
        <w:rPr>
          <w:rFonts w:ascii="Perpetua" w:hAnsi="Perpetua" w:cs="Aparajita"/>
          <w:b/>
          <w:bCs/>
          <w:sz w:val="20"/>
          <w:szCs w:val="20"/>
        </w:rPr>
        <w:t xml:space="preserve"> </w:t>
      </w:r>
      <w:r w:rsidR="00F8368A" w:rsidRPr="00D71697">
        <w:rPr>
          <w:rFonts w:ascii="Perpetua" w:hAnsi="Perpetua" w:cs="Aparajita"/>
          <w:b/>
          <w:bCs/>
          <w:sz w:val="20"/>
          <w:szCs w:val="20"/>
        </w:rPr>
        <w:t>(</w:t>
      </w:r>
      <w:r w:rsidR="00FC3DE5" w:rsidRPr="00D71697">
        <w:rPr>
          <w:rFonts w:ascii="Perpetua" w:hAnsi="Perpetua" w:cs="Aparajita"/>
          <w:b/>
          <w:bCs/>
          <w:sz w:val="20"/>
          <w:szCs w:val="20"/>
        </w:rPr>
        <w:t>C3</w:t>
      </w:r>
      <w:r w:rsidR="00AF380E" w:rsidRPr="00D71697">
        <w:rPr>
          <w:rFonts w:ascii="Perpetua" w:hAnsi="Perpetua" w:cs="Aparajita"/>
          <w:b/>
          <w:bCs/>
          <w:sz w:val="20"/>
          <w:szCs w:val="20"/>
        </w:rPr>
        <w:t>0</w:t>
      </w:r>
      <w:r w:rsidR="00F8368A" w:rsidRPr="00D71697">
        <w:rPr>
          <w:rFonts w:ascii="Perpetua" w:hAnsi="Perpetua" w:cs="Aparajita"/>
          <w:b/>
          <w:bCs/>
          <w:sz w:val="20"/>
          <w:szCs w:val="20"/>
        </w:rPr>
        <w:t>)</w:t>
      </w:r>
    </w:p>
    <w:p w14:paraId="5F50C39C" w14:textId="2C4B6C22" w:rsidR="00F3542D" w:rsidRPr="002860B8" w:rsidRDefault="00F3542D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Yearbook: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 xml:space="preserve">T. Polis, D. </w:t>
      </w:r>
      <w:r w:rsidR="00AF380E" w:rsidRPr="002860B8">
        <w:rPr>
          <w:rFonts w:ascii="Perpetua" w:hAnsi="Perpetua" w:cs="Aparajita"/>
          <w:b/>
          <w:bCs/>
          <w:sz w:val="20"/>
          <w:szCs w:val="20"/>
        </w:rPr>
        <w:t>Mirabella</w:t>
      </w:r>
      <w:r w:rsidR="00F8368A" w:rsidRPr="002860B8">
        <w:rPr>
          <w:rFonts w:ascii="Perpetua" w:hAnsi="Perpetua" w:cs="Aparajita"/>
          <w:b/>
          <w:bCs/>
          <w:sz w:val="20"/>
          <w:szCs w:val="20"/>
        </w:rPr>
        <w:t xml:space="preserve"> (Library)</w:t>
      </w:r>
    </w:p>
    <w:p w14:paraId="4D3C53EC" w14:textId="18937F12" w:rsidR="00113894" w:rsidRPr="00A71B7C" w:rsidRDefault="00113894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Environmental Club: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A71B7C">
        <w:rPr>
          <w:rFonts w:ascii="Perpetua" w:hAnsi="Perpetua" w:cs="Aparajita"/>
          <w:b/>
          <w:bCs/>
          <w:sz w:val="20"/>
          <w:szCs w:val="20"/>
        </w:rPr>
        <w:t>M. Patanjo</w:t>
      </w:r>
      <w:r w:rsidR="006F2DFA" w:rsidRPr="00A71B7C">
        <w:rPr>
          <w:rFonts w:ascii="Perpetua" w:hAnsi="Perpetua" w:cs="Aparajita"/>
          <w:b/>
          <w:bCs/>
          <w:sz w:val="20"/>
          <w:szCs w:val="20"/>
        </w:rPr>
        <w:t xml:space="preserve"> (D23)</w:t>
      </w:r>
    </w:p>
    <w:p w14:paraId="50110E59" w14:textId="3A7542FB" w:rsidR="00856936" w:rsidRPr="002026D0" w:rsidRDefault="00856936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Ted Talks</w:t>
      </w:r>
      <w:r w:rsidR="006F2DFA" w:rsidRPr="002860B8">
        <w:rPr>
          <w:rFonts w:ascii="Perpetua" w:hAnsi="Perpetua" w:cs="Aparajita"/>
          <w:b/>
          <w:bCs/>
          <w:sz w:val="20"/>
          <w:szCs w:val="20"/>
        </w:rPr>
        <w:t>, Coding, Math Olympiads</w:t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026D0">
        <w:rPr>
          <w:rFonts w:ascii="Perpetua" w:hAnsi="Perpetua" w:cs="Aparajita"/>
          <w:b/>
          <w:bCs/>
          <w:sz w:val="20"/>
          <w:szCs w:val="20"/>
        </w:rPr>
        <w:t>S. Winick</w:t>
      </w:r>
      <w:r w:rsidR="006F2DFA" w:rsidRPr="002026D0">
        <w:rPr>
          <w:rFonts w:ascii="Perpetua" w:hAnsi="Perpetua" w:cs="Aparajita"/>
          <w:b/>
          <w:bCs/>
          <w:sz w:val="20"/>
          <w:szCs w:val="20"/>
        </w:rPr>
        <w:t xml:space="preserve"> (B33)</w:t>
      </w:r>
    </w:p>
    <w:p w14:paraId="23DF21C0" w14:textId="773E5C8B" w:rsidR="001E4F0B" w:rsidRPr="00A71B7C" w:rsidRDefault="001E4F0B" w:rsidP="00641123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 xml:space="preserve">Positive </w:t>
      </w:r>
      <w:r w:rsidR="00AF380E" w:rsidRPr="002860B8">
        <w:rPr>
          <w:rFonts w:ascii="Perpetua" w:hAnsi="Perpetua" w:cs="Aparajita"/>
          <w:b/>
          <w:bCs/>
          <w:sz w:val="20"/>
          <w:szCs w:val="20"/>
        </w:rPr>
        <w:t>Vibes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A71B7C">
        <w:rPr>
          <w:rFonts w:ascii="Perpetua" w:hAnsi="Perpetua" w:cs="Aparajita"/>
          <w:b/>
          <w:bCs/>
          <w:sz w:val="20"/>
          <w:szCs w:val="20"/>
        </w:rPr>
        <w:t>J. Flaccomio</w:t>
      </w:r>
      <w:r w:rsidR="006F2DFA" w:rsidRPr="00A71B7C">
        <w:rPr>
          <w:rFonts w:ascii="Perpetua" w:hAnsi="Perpetua" w:cs="Aparajita"/>
          <w:b/>
          <w:bCs/>
          <w:sz w:val="20"/>
          <w:szCs w:val="20"/>
        </w:rPr>
        <w:t xml:space="preserve"> </w:t>
      </w:r>
      <w:r w:rsidR="00CD4E9C" w:rsidRPr="00A71B7C">
        <w:rPr>
          <w:rFonts w:ascii="Perpetua" w:hAnsi="Perpetua" w:cs="Aparajita"/>
          <w:b/>
          <w:bCs/>
          <w:sz w:val="20"/>
          <w:szCs w:val="20"/>
        </w:rPr>
        <w:t>(D22)</w:t>
      </w:r>
    </w:p>
    <w:p w14:paraId="3E8EF0E3" w14:textId="64802F03" w:rsidR="008D2C32" w:rsidRPr="002860B8" w:rsidRDefault="00CA3697" w:rsidP="009224D2">
      <w:pPr>
        <w:spacing w:after="0" w:line="240" w:lineRule="auto"/>
        <w:rPr>
          <w:rFonts w:ascii="Perpetua" w:hAnsi="Perpetua" w:cs="Aparajita"/>
          <w:b/>
          <w:bCs/>
          <w:sz w:val="20"/>
          <w:szCs w:val="20"/>
        </w:rPr>
      </w:pPr>
      <w:r w:rsidRPr="002860B8">
        <w:rPr>
          <w:rFonts w:ascii="Perpetua" w:hAnsi="Perpetua" w:cs="Aparajita"/>
          <w:b/>
          <w:bCs/>
          <w:sz w:val="20"/>
          <w:szCs w:val="20"/>
        </w:rPr>
        <w:t>No Place for Hate:</w:t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ab/>
      </w:r>
      <w:r w:rsidR="004E0959" w:rsidRPr="002860B8">
        <w:rPr>
          <w:rFonts w:ascii="Perpetua" w:hAnsi="Perpetua" w:cs="Aparajita"/>
          <w:b/>
          <w:bCs/>
          <w:sz w:val="20"/>
          <w:szCs w:val="20"/>
        </w:rPr>
        <w:tab/>
      </w:r>
      <w:r w:rsidRPr="002860B8">
        <w:rPr>
          <w:rFonts w:ascii="Perpetua" w:hAnsi="Perpetua" w:cs="Aparajita"/>
          <w:b/>
          <w:bCs/>
          <w:sz w:val="20"/>
          <w:szCs w:val="20"/>
        </w:rPr>
        <w:t>A. Luzzi, D. Goldberg</w:t>
      </w:r>
      <w:r w:rsidR="00F8368A" w:rsidRPr="002860B8">
        <w:rPr>
          <w:rFonts w:ascii="Perpetua" w:hAnsi="Perpetua" w:cs="Aparajita"/>
          <w:b/>
          <w:bCs/>
          <w:sz w:val="20"/>
          <w:szCs w:val="20"/>
        </w:rPr>
        <w:t xml:space="preserve"> (Guidance)</w:t>
      </w:r>
      <w:bookmarkEnd w:id="0"/>
      <w:bookmarkEnd w:id="1"/>
    </w:p>
    <w:sectPr w:rsidR="008D2C32" w:rsidRPr="002860B8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3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26FF4"/>
    <w:rsid w:val="0005776A"/>
    <w:rsid w:val="00062A86"/>
    <w:rsid w:val="000A1A98"/>
    <w:rsid w:val="000A28D3"/>
    <w:rsid w:val="00113894"/>
    <w:rsid w:val="00144112"/>
    <w:rsid w:val="0015578E"/>
    <w:rsid w:val="00175355"/>
    <w:rsid w:val="001E4F0B"/>
    <w:rsid w:val="002026D0"/>
    <w:rsid w:val="00235C20"/>
    <w:rsid w:val="002422A9"/>
    <w:rsid w:val="002860B8"/>
    <w:rsid w:val="002C4178"/>
    <w:rsid w:val="002D3935"/>
    <w:rsid w:val="00300A09"/>
    <w:rsid w:val="00360BCE"/>
    <w:rsid w:val="00361F19"/>
    <w:rsid w:val="0043392D"/>
    <w:rsid w:val="00455C48"/>
    <w:rsid w:val="0047168E"/>
    <w:rsid w:val="004E0959"/>
    <w:rsid w:val="005038BA"/>
    <w:rsid w:val="00576E0F"/>
    <w:rsid w:val="00641123"/>
    <w:rsid w:val="0065042F"/>
    <w:rsid w:val="00685B96"/>
    <w:rsid w:val="006F2DFA"/>
    <w:rsid w:val="007044E7"/>
    <w:rsid w:val="007E2DB9"/>
    <w:rsid w:val="00843506"/>
    <w:rsid w:val="00856936"/>
    <w:rsid w:val="008B741F"/>
    <w:rsid w:val="008D2C32"/>
    <w:rsid w:val="00912270"/>
    <w:rsid w:val="009179C9"/>
    <w:rsid w:val="009224D2"/>
    <w:rsid w:val="009D3902"/>
    <w:rsid w:val="009F4E48"/>
    <w:rsid w:val="009F7731"/>
    <w:rsid w:val="00A14D9A"/>
    <w:rsid w:val="00A54182"/>
    <w:rsid w:val="00A71B7C"/>
    <w:rsid w:val="00AB1984"/>
    <w:rsid w:val="00AF380E"/>
    <w:rsid w:val="00B04AB3"/>
    <w:rsid w:val="00B27189"/>
    <w:rsid w:val="00B663F4"/>
    <w:rsid w:val="00B761BF"/>
    <w:rsid w:val="00BD5AD6"/>
    <w:rsid w:val="00C569AD"/>
    <w:rsid w:val="00C626B5"/>
    <w:rsid w:val="00C72AA7"/>
    <w:rsid w:val="00CA3697"/>
    <w:rsid w:val="00CB6381"/>
    <w:rsid w:val="00CD4E9C"/>
    <w:rsid w:val="00D303CD"/>
    <w:rsid w:val="00D71697"/>
    <w:rsid w:val="00D83B78"/>
    <w:rsid w:val="00DE2A70"/>
    <w:rsid w:val="00E93293"/>
    <w:rsid w:val="00ED1610"/>
    <w:rsid w:val="00F3542D"/>
    <w:rsid w:val="00F8368A"/>
    <w:rsid w:val="00FC3DE5"/>
    <w:rsid w:val="00FE3380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Ronni Pearce</cp:lastModifiedBy>
  <cp:revision>12</cp:revision>
  <dcterms:created xsi:type="dcterms:W3CDTF">2022-09-15T16:39:00Z</dcterms:created>
  <dcterms:modified xsi:type="dcterms:W3CDTF">2022-10-25T13:35:00Z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